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75" w:rsidRDefault="00354B75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color w:val="FF0000"/>
          <w:spacing w:val="-4"/>
          <w:sz w:val="24"/>
          <w:szCs w:val="24"/>
        </w:rPr>
      </w:pPr>
      <w:r>
        <w:rPr>
          <w:bCs/>
          <w:i/>
          <w:color w:val="FF0000"/>
          <w:spacing w:val="-4"/>
          <w:sz w:val="24"/>
          <w:szCs w:val="24"/>
        </w:rPr>
        <w:t>Обязательно для заполнения (при подготовке данное пояснение удалить)</w:t>
      </w:r>
    </w:p>
    <w:p w:rsidR="00354B75" w:rsidRDefault="00354B75">
      <w:pPr>
        <w:tabs>
          <w:tab w:val="left" w:pos="180"/>
          <w:tab w:val="left" w:pos="426"/>
          <w:tab w:val="left" w:pos="567"/>
        </w:tabs>
        <w:rPr>
          <w:bCs/>
          <w:spacing w:val="-4"/>
          <w:sz w:val="24"/>
          <w:szCs w:val="24"/>
        </w:rPr>
      </w:pPr>
    </w:p>
    <w:p w:rsidR="00354B75" w:rsidRDefault="00354B75">
      <w:pPr>
        <w:tabs>
          <w:tab w:val="left" w:pos="180"/>
          <w:tab w:val="left" w:pos="426"/>
          <w:tab w:val="left" w:pos="567"/>
        </w:tabs>
        <w:jc w:val="right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Приложение </w:t>
      </w:r>
      <w:bookmarkStart w:id="0" w:name="_GoBack"/>
      <w:bookmarkEnd w:id="0"/>
      <w:r>
        <w:rPr>
          <w:bCs/>
          <w:spacing w:val="-4"/>
          <w:sz w:val="24"/>
          <w:szCs w:val="24"/>
        </w:rPr>
        <w:t>3 к документации о закупке</w:t>
      </w:r>
    </w:p>
    <w:p w:rsidR="00354B75" w:rsidRDefault="00354B75">
      <w:pPr>
        <w:tabs>
          <w:tab w:val="left" w:pos="180"/>
          <w:tab w:val="left" w:pos="426"/>
          <w:tab w:val="left" w:pos="567"/>
        </w:tabs>
        <w:jc w:val="right"/>
        <w:rPr>
          <w:bCs/>
          <w:spacing w:val="-4"/>
          <w:sz w:val="24"/>
          <w:szCs w:val="24"/>
        </w:rPr>
      </w:pPr>
      <w:r>
        <w:rPr>
          <w:bCs/>
          <w:i/>
          <w:spacing w:val="-4"/>
          <w:sz w:val="24"/>
          <w:szCs w:val="24"/>
        </w:rPr>
        <w:t>(Форма заявления  для заполнения)</w:t>
      </w:r>
    </w:p>
    <w:p w:rsidR="00354B75" w:rsidRDefault="00354B75">
      <w:pPr>
        <w:shd w:val="clear" w:color="auto" w:fill="FFFFFF"/>
        <w:tabs>
          <w:tab w:val="left" w:pos="0"/>
        </w:tabs>
      </w:pPr>
      <w:r>
        <w:rPr>
          <w:bCs/>
          <w:spacing w:val="-4"/>
          <w:sz w:val="24"/>
          <w:szCs w:val="24"/>
        </w:rPr>
        <w:t>от ___ ___________ 2022 г. № _____</w:t>
      </w:r>
    </w:p>
    <w:p w:rsidR="00354B75" w:rsidRDefault="00354B75">
      <w:pPr>
        <w:tabs>
          <w:tab w:val="left" w:pos="180"/>
          <w:tab w:val="left" w:pos="426"/>
          <w:tab w:val="left" w:pos="567"/>
        </w:tabs>
        <w:jc w:val="both"/>
        <w:rPr>
          <w:bCs/>
          <w:spacing w:val="-4"/>
          <w:sz w:val="24"/>
          <w:szCs w:val="24"/>
        </w:rPr>
      </w:pPr>
    </w:p>
    <w:p w:rsidR="00354B75" w:rsidRDefault="00354B75">
      <w:pPr>
        <w:tabs>
          <w:tab w:val="left" w:pos="180"/>
          <w:tab w:val="left" w:pos="426"/>
          <w:tab w:val="left" w:pos="567"/>
        </w:tabs>
        <w:jc w:val="both"/>
        <w:rPr>
          <w:bCs/>
          <w:spacing w:val="-4"/>
          <w:sz w:val="24"/>
          <w:szCs w:val="24"/>
        </w:rPr>
      </w:pPr>
    </w:p>
    <w:p w:rsidR="00354B75" w:rsidRDefault="00354B75">
      <w:pPr>
        <w:tabs>
          <w:tab w:val="left" w:pos="180"/>
          <w:tab w:val="left" w:pos="426"/>
          <w:tab w:val="left" w:pos="567"/>
        </w:tabs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ЗАЯВЛЕНИЕ.</w:t>
      </w:r>
    </w:p>
    <w:p w:rsidR="00354B75" w:rsidRDefault="00354B75">
      <w:pPr>
        <w:tabs>
          <w:tab w:val="left" w:pos="180"/>
          <w:tab w:val="left" w:pos="426"/>
          <w:tab w:val="left" w:pos="567"/>
        </w:tabs>
        <w:jc w:val="center"/>
        <w:rPr>
          <w:b/>
          <w:bCs/>
          <w:spacing w:val="-4"/>
          <w:sz w:val="24"/>
          <w:szCs w:val="24"/>
        </w:rPr>
      </w:pPr>
    </w:p>
    <w:p w:rsidR="00354B75" w:rsidRDefault="00354B75">
      <w:pPr>
        <w:ind w:firstLine="567"/>
        <w:jc w:val="both"/>
        <w:rPr>
          <w:color w:val="000000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1. </w:t>
      </w:r>
      <w:r>
        <w:rPr>
          <w:color w:val="000000"/>
          <w:sz w:val="24"/>
          <w:szCs w:val="24"/>
        </w:rPr>
        <w:t>Мы не находимся в процессе ликвидации, реорганизации или в стадии прекращения деятельности, не признаны в установленном законодательными актами порядке экономически несостоятельными (банкротами).</w:t>
      </w:r>
    </w:p>
    <w:p w:rsidR="00354B75" w:rsidRDefault="00354B75">
      <w:pPr>
        <w:tabs>
          <w:tab w:val="left" w:pos="0"/>
        </w:tabs>
        <w:ind w:firstLine="567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2. Цена представленного нами конкурсного предложения не подлежит изменению в сторону увеличения в течение всего срока исполнения договора поставки.</w:t>
      </w:r>
    </w:p>
    <w:p w:rsidR="00354B75" w:rsidRDefault="00354B75">
      <w:pPr>
        <w:tabs>
          <w:tab w:val="left" w:pos="0"/>
        </w:tabs>
        <w:ind w:firstLine="567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3. Мы согласны с формальностями, соблюдение которых потребуется после акцепта конкурсного предложения для вступления в силу договора поставки и другими требованиями Общества, указанными в документации о закупке, и обеспечим их выполнение.</w:t>
      </w:r>
    </w:p>
    <w:p w:rsidR="00354B75" w:rsidRDefault="00354B75">
      <w:pPr>
        <w:tabs>
          <w:tab w:val="left" w:pos="0"/>
        </w:tabs>
        <w:ind w:firstLine="567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4. Мы согласны, что вы не обязаны принять наименее дорогостоящее предложение или вообще какое-либо из предложений, полученных Вами.</w:t>
      </w:r>
    </w:p>
    <w:p w:rsidR="00354B75" w:rsidRDefault="00354B75">
      <w:pPr>
        <w:tabs>
          <w:tab w:val="left" w:pos="0"/>
        </w:tabs>
        <w:ind w:firstLine="567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5. В случае признания нас победителем процедуры запроса ценовых предложений, обязуемся подписать проект договора поставки, в соответствии с приложением 4 к документации о закупке и уведомления об акцепте, в течение 30 (тридцати) календарных дней после получения уведомления об акцепте нашего предложения и осуществить поставку товара.</w:t>
      </w:r>
    </w:p>
    <w:p w:rsidR="00354B75" w:rsidRDefault="00354B75">
      <w:pPr>
        <w:tabs>
          <w:tab w:val="left" w:pos="0"/>
        </w:tabs>
        <w:ind w:firstLine="567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6. До подготовки и оформления договора поставки данное конкурсное предложение вместе с Вашим письменным уведомлением об акцепте нашего предложения будет выполнять роль договора между нами. </w:t>
      </w:r>
    </w:p>
    <w:p w:rsidR="00354B75" w:rsidRDefault="00354B75">
      <w:pPr>
        <w:tabs>
          <w:tab w:val="left" w:pos="0"/>
        </w:tabs>
        <w:ind w:firstLine="567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7. При поставке нами будут представлены следующие документы:</w:t>
      </w:r>
    </w:p>
    <w:p w:rsidR="00354B75" w:rsidRDefault="00354B75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- ________________________________</w:t>
      </w:r>
    </w:p>
    <w:p w:rsidR="00354B75" w:rsidRDefault="00354B75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- ________________________________</w:t>
      </w:r>
    </w:p>
    <w:p w:rsidR="00354B75" w:rsidRDefault="00354B75">
      <w:pPr>
        <w:tabs>
          <w:tab w:val="left" w:pos="0"/>
        </w:tabs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…..</w:t>
      </w:r>
    </w:p>
    <w:p w:rsidR="00354B75" w:rsidRDefault="00354B75">
      <w:pPr>
        <w:tabs>
          <w:tab w:val="left" w:pos="180"/>
          <w:tab w:val="left" w:pos="426"/>
          <w:tab w:val="left" w:pos="567"/>
        </w:tabs>
        <w:jc w:val="both"/>
        <w:rPr>
          <w:bCs/>
          <w:spacing w:val="-4"/>
          <w:sz w:val="24"/>
          <w:szCs w:val="24"/>
        </w:rPr>
      </w:pPr>
    </w:p>
    <w:p w:rsidR="00354B75" w:rsidRDefault="00354B75">
      <w:pPr>
        <w:tabs>
          <w:tab w:val="left" w:pos="180"/>
          <w:tab w:val="left" w:pos="426"/>
          <w:tab w:val="left" w:pos="567"/>
        </w:tabs>
        <w:jc w:val="both"/>
        <w:rPr>
          <w:bCs/>
          <w:spacing w:val="-4"/>
          <w:sz w:val="24"/>
          <w:szCs w:val="24"/>
        </w:rPr>
      </w:pPr>
    </w:p>
    <w:p w:rsidR="00354B75" w:rsidRDefault="00354B75">
      <w:pPr>
        <w:tabs>
          <w:tab w:val="left" w:pos="180"/>
          <w:tab w:val="left" w:pos="426"/>
          <w:tab w:val="left" w:pos="567"/>
        </w:tabs>
        <w:rPr>
          <w:bCs/>
          <w:spacing w:val="-4"/>
          <w:sz w:val="24"/>
          <w:szCs w:val="24"/>
        </w:rPr>
      </w:pPr>
      <w:r>
        <w:rPr>
          <w:sz w:val="24"/>
          <w:szCs w:val="24"/>
        </w:rPr>
        <w:tab/>
      </w:r>
    </w:p>
    <w:p w:rsidR="00354B75" w:rsidRDefault="00354B75">
      <w:pPr>
        <w:tabs>
          <w:tab w:val="left" w:pos="180"/>
          <w:tab w:val="left" w:pos="426"/>
          <w:tab w:val="left" w:pos="567"/>
        </w:tabs>
        <w:jc w:val="center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Руководитель организации     _______________          _________________</w:t>
      </w:r>
    </w:p>
    <w:p w:rsidR="00354B75" w:rsidRDefault="00354B75">
      <w:pPr>
        <w:tabs>
          <w:tab w:val="left" w:pos="180"/>
          <w:tab w:val="left" w:pos="426"/>
          <w:tab w:val="left" w:pos="567"/>
        </w:tabs>
        <w:jc w:val="center"/>
        <w:rPr>
          <w:bCs/>
          <w:spacing w:val="-4"/>
          <w:sz w:val="24"/>
          <w:szCs w:val="24"/>
        </w:rPr>
      </w:pPr>
    </w:p>
    <w:p w:rsidR="00354B75" w:rsidRDefault="00354B75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i/>
          <w:spacing w:val="-4"/>
          <w:sz w:val="24"/>
          <w:szCs w:val="24"/>
        </w:rPr>
        <w:t xml:space="preserve">(подпись) </w:t>
      </w:r>
      <w:r>
        <w:rPr>
          <w:bCs/>
          <w:spacing w:val="-4"/>
          <w:sz w:val="24"/>
          <w:szCs w:val="24"/>
        </w:rPr>
        <w:t xml:space="preserve">                          </w:t>
      </w:r>
      <w:r>
        <w:rPr>
          <w:bCs/>
          <w:i/>
          <w:spacing w:val="-4"/>
          <w:sz w:val="24"/>
          <w:szCs w:val="24"/>
        </w:rPr>
        <w:t>(И.О.Ф)</w:t>
      </w:r>
    </w:p>
    <w:p w:rsidR="00354B75" w:rsidRDefault="00354B75">
      <w:pPr>
        <w:tabs>
          <w:tab w:val="left" w:pos="180"/>
          <w:tab w:val="left" w:pos="426"/>
          <w:tab w:val="left" w:pos="567"/>
        </w:tabs>
        <w:jc w:val="center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Гл. бухгалтер организации     _______________          _________________</w:t>
      </w:r>
    </w:p>
    <w:p w:rsidR="00354B75" w:rsidRDefault="00354B75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i/>
          <w:spacing w:val="-4"/>
          <w:sz w:val="24"/>
          <w:szCs w:val="24"/>
        </w:rPr>
        <w:t xml:space="preserve">(подпись) </w:t>
      </w:r>
      <w:r>
        <w:rPr>
          <w:bCs/>
          <w:spacing w:val="-4"/>
          <w:sz w:val="24"/>
          <w:szCs w:val="24"/>
        </w:rPr>
        <w:t xml:space="preserve">                          </w:t>
      </w:r>
      <w:r>
        <w:rPr>
          <w:bCs/>
          <w:i/>
          <w:spacing w:val="-4"/>
          <w:sz w:val="24"/>
          <w:szCs w:val="24"/>
        </w:rPr>
        <w:t>(И.О.Ф)</w:t>
      </w:r>
    </w:p>
    <w:p w:rsidR="00354B75" w:rsidRDefault="00354B75"/>
    <w:sectPr w:rsidR="00354B75" w:rsidSect="00665B8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5B8C"/>
    <w:rsid w:val="00354B75"/>
    <w:rsid w:val="00665B8C"/>
    <w:rsid w:val="00780E8E"/>
    <w:rsid w:val="008F2A41"/>
    <w:rsid w:val="00A7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next w:val="BodyText"/>
    <w:uiPriority w:val="99"/>
    <w:rsid w:val="00665B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BodyText">
    <w:name w:val="Body Text"/>
    <w:basedOn w:val="Normal"/>
    <w:link w:val="BodyTextChar"/>
    <w:uiPriority w:val="99"/>
    <w:rsid w:val="00665B8C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C4289"/>
    <w:rPr>
      <w:rFonts w:ascii="Times New Roman" w:eastAsia="Times New Roman" w:hAnsi="Times New Roman"/>
      <w:sz w:val="28"/>
      <w:szCs w:val="20"/>
    </w:rPr>
  </w:style>
  <w:style w:type="paragraph" w:styleId="List">
    <w:name w:val="List"/>
    <w:basedOn w:val="BodyText"/>
    <w:uiPriority w:val="99"/>
    <w:rsid w:val="00665B8C"/>
    <w:rPr>
      <w:rFonts w:cs="Arial"/>
    </w:rPr>
  </w:style>
  <w:style w:type="paragraph" w:styleId="Caption">
    <w:name w:val="caption"/>
    <w:basedOn w:val="Normal"/>
    <w:uiPriority w:val="99"/>
    <w:qFormat/>
    <w:rsid w:val="00665B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80" w:hanging="280"/>
    </w:pPr>
  </w:style>
  <w:style w:type="paragraph" w:styleId="IndexHeading">
    <w:name w:val="index heading"/>
    <w:basedOn w:val="Normal"/>
    <w:uiPriority w:val="99"/>
    <w:rsid w:val="00665B8C"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271</Words>
  <Characters>1551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Лена</cp:lastModifiedBy>
  <cp:revision>15</cp:revision>
  <cp:lastPrinted>2022-02-18T08:02:00Z</cp:lastPrinted>
  <dcterms:created xsi:type="dcterms:W3CDTF">2019-01-28T08:15:00Z</dcterms:created>
  <dcterms:modified xsi:type="dcterms:W3CDTF">2022-02-18T08:03:00Z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